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5CB900F8" w:rsidR="00691631" w:rsidRDefault="00F20E1F" w:rsidP="00F20E1F">
      <w:pPr>
        <w:spacing w:after="0" w:line="240" w:lineRule="auto"/>
        <w:jc w:val="center"/>
        <w:rPr>
          <w:rFonts w:ascii="Times New Roman" w:hAnsi="Times New Roman" w:cs="Times New Roman"/>
          <w:sz w:val="32"/>
          <w:szCs w:val="32"/>
        </w:rPr>
      </w:pPr>
      <w:r w:rsidRPr="00F20E1F">
        <w:rPr>
          <w:rFonts w:ascii="Times New Roman" w:hAnsi="Times New Roman" w:cs="Times New Roman"/>
          <w:sz w:val="32"/>
          <w:szCs w:val="32"/>
        </w:rPr>
        <w:drawing>
          <wp:inline distT="0" distB="0" distL="0" distR="0" wp14:anchorId="40672487" wp14:editId="2F502E6D">
            <wp:extent cx="3746404" cy="1794934"/>
            <wp:effectExtent l="0" t="0" r="63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3769498" cy="1805999"/>
                    </a:xfrm>
                    <a:prstGeom prst="rect">
                      <a:avLst/>
                    </a:prstGeom>
                  </pic:spPr>
                </pic:pic>
              </a:graphicData>
            </a:graphic>
          </wp:inline>
        </w:drawing>
      </w:r>
    </w:p>
    <w:p w14:paraId="6BACC45E" w14:textId="1DFFC2E2" w:rsidR="00F20E1F" w:rsidRDefault="00F20E1F" w:rsidP="00691631">
      <w:pPr>
        <w:spacing w:after="0" w:line="240" w:lineRule="auto"/>
        <w:rPr>
          <w:rFonts w:ascii="Arial" w:hAnsi="Arial" w:cs="Arial"/>
        </w:rPr>
      </w:pPr>
    </w:p>
    <w:p w14:paraId="77E417CA" w14:textId="77777777" w:rsidR="00F20E1F" w:rsidRDefault="00F20E1F" w:rsidP="00691631">
      <w:pPr>
        <w:spacing w:after="0" w:line="240" w:lineRule="auto"/>
        <w:rPr>
          <w:rFonts w:ascii="Arial" w:hAnsi="Arial" w:cs="Arial"/>
        </w:rPr>
      </w:pPr>
    </w:p>
    <w:p w14:paraId="1978F25C" w14:textId="718A1FF0"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547C9D52" w14:textId="77777777" w:rsidR="00523B55" w:rsidRDefault="00AD799D" w:rsidP="006516AC">
      <w:pPr>
        <w:pStyle w:val="ListParagraph"/>
        <w:numPr>
          <w:ilvl w:val="0"/>
          <w:numId w:val="27"/>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11B599E3" w14:textId="57907042" w:rsidR="00395A11" w:rsidRDefault="00395A11" w:rsidP="00395A11">
      <w:pPr>
        <w:pStyle w:val="ListParagraph"/>
        <w:numPr>
          <w:ilvl w:val="0"/>
          <w:numId w:val="27"/>
        </w:numPr>
        <w:spacing w:after="0" w:line="240" w:lineRule="auto"/>
        <w:rPr>
          <w:rFonts w:ascii="Arial" w:hAnsi="Arial" w:cs="Arial"/>
        </w:rPr>
      </w:pPr>
      <w:r>
        <w:rPr>
          <w:rFonts w:ascii="Arial" w:hAnsi="Arial" w:cs="Arial"/>
        </w:rPr>
        <w:t>Perform Upper Extremity Functional Test at &gt;</w:t>
      </w:r>
      <w:r w:rsidR="00851A93">
        <w:rPr>
          <w:rFonts w:ascii="Arial" w:hAnsi="Arial" w:cs="Arial"/>
        </w:rPr>
        <w:t>7</w:t>
      </w:r>
      <w:r>
        <w:rPr>
          <w:rFonts w:ascii="Arial" w:hAnsi="Arial" w:cs="Arial"/>
        </w:rPr>
        <w:t>0% to initiate Phase I.</w:t>
      </w:r>
    </w:p>
    <w:p w14:paraId="7EDD4658" w14:textId="49093234" w:rsidR="00395A11" w:rsidRDefault="00395A11" w:rsidP="00395A11">
      <w:pPr>
        <w:pStyle w:val="ListParagraph"/>
        <w:numPr>
          <w:ilvl w:val="0"/>
          <w:numId w:val="27"/>
        </w:numPr>
        <w:spacing w:after="0" w:line="240" w:lineRule="auto"/>
        <w:rPr>
          <w:rFonts w:ascii="Arial" w:hAnsi="Arial" w:cs="Arial"/>
        </w:rPr>
      </w:pPr>
      <w:r>
        <w:rPr>
          <w:rFonts w:ascii="Arial" w:hAnsi="Arial" w:cs="Arial"/>
        </w:rPr>
        <w:t>MMT 5/5 and pain free in all directions.</w:t>
      </w:r>
    </w:p>
    <w:p w14:paraId="00D7E1C4" w14:textId="10456B18" w:rsidR="00395A11" w:rsidRPr="009208C4" w:rsidRDefault="00395A11" w:rsidP="00395A11">
      <w:pPr>
        <w:pStyle w:val="ListParagraph"/>
        <w:numPr>
          <w:ilvl w:val="0"/>
          <w:numId w:val="27"/>
        </w:numPr>
        <w:spacing w:after="0" w:line="240" w:lineRule="auto"/>
        <w:rPr>
          <w:rFonts w:ascii="Arial" w:hAnsi="Arial" w:cs="Arial"/>
        </w:rPr>
      </w:pPr>
      <w:r>
        <w:rPr>
          <w:rFonts w:ascii="Arial" w:hAnsi="Arial" w:cs="Arial"/>
        </w:rPr>
        <w:t>Able to perform full plank position pain</w:t>
      </w:r>
      <w:r w:rsidR="00851A93">
        <w:rPr>
          <w:rFonts w:ascii="Arial" w:hAnsi="Arial" w:cs="Arial"/>
        </w:rPr>
        <w:t xml:space="preserve"> </w:t>
      </w:r>
      <w:r>
        <w:rPr>
          <w:rFonts w:ascii="Arial" w:hAnsi="Arial" w:cs="Arial"/>
        </w:rPr>
        <w:t>free for 60 seconds with proper technique.</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2F59C94C"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5C7FFC">
        <w:rPr>
          <w:rFonts w:ascii="Arial" w:hAnsi="Arial" w:cs="Arial"/>
        </w:rPr>
        <w:t xml:space="preserve">24-48 hours </w:t>
      </w:r>
      <w:r>
        <w:rPr>
          <w:rFonts w:ascii="Arial" w:hAnsi="Arial" w:cs="Arial"/>
        </w:rPr>
        <w:t>recovery time.</w:t>
      </w:r>
    </w:p>
    <w:p w14:paraId="228C2DEC" w14:textId="7DBFD54B" w:rsidR="004B78BD" w:rsidRDefault="004B78BD" w:rsidP="006516AC">
      <w:pPr>
        <w:pStyle w:val="ListParagraph"/>
        <w:numPr>
          <w:ilvl w:val="0"/>
          <w:numId w:val="28"/>
        </w:numPr>
        <w:spacing w:after="0" w:line="240" w:lineRule="auto"/>
        <w:rPr>
          <w:rFonts w:ascii="Arial" w:hAnsi="Arial" w:cs="Arial"/>
        </w:rPr>
      </w:pPr>
      <w:r>
        <w:rPr>
          <w:rFonts w:ascii="Arial" w:hAnsi="Arial" w:cs="Arial"/>
        </w:rPr>
        <w:t xml:space="preserve">Perform each </w:t>
      </w:r>
      <w:r w:rsidR="008F786F">
        <w:rPr>
          <w:rFonts w:ascii="Arial" w:hAnsi="Arial" w:cs="Arial"/>
        </w:rPr>
        <w:t>phase</w:t>
      </w:r>
      <w:r>
        <w:rPr>
          <w:rFonts w:ascii="Arial" w:hAnsi="Arial" w:cs="Arial"/>
        </w:rPr>
        <w:t xml:space="preserve"> for 2-3 sessions before moving on to next </w:t>
      </w:r>
      <w:r w:rsidR="008F786F">
        <w:rPr>
          <w:rFonts w:ascii="Arial" w:hAnsi="Arial" w:cs="Arial"/>
        </w:rPr>
        <w:t>phase</w:t>
      </w:r>
      <w:r>
        <w:rPr>
          <w:rFonts w:ascii="Arial" w:hAnsi="Arial" w:cs="Arial"/>
        </w:rPr>
        <w:t xml:space="preserve">- move to next </w:t>
      </w:r>
      <w:r w:rsidR="008F786F">
        <w:rPr>
          <w:rFonts w:ascii="Arial" w:hAnsi="Arial" w:cs="Arial"/>
        </w:rPr>
        <w:t>phase</w:t>
      </w:r>
      <w:r>
        <w:rPr>
          <w:rFonts w:ascii="Arial" w:hAnsi="Arial" w:cs="Arial"/>
        </w:rPr>
        <w:t xml:space="preserve"> once able to complete with proper mechanics, good strength, and without symptoms. </w:t>
      </w:r>
    </w:p>
    <w:p w14:paraId="215A9345" w14:textId="7963993A"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5C7FFC">
        <w:rPr>
          <w:rFonts w:ascii="Arial" w:hAnsi="Arial" w:cs="Arial"/>
        </w:rPr>
        <w:t xml:space="preserve">Progression through the </w:t>
      </w:r>
      <w:r w:rsidR="00CC2F11">
        <w:rPr>
          <w:rFonts w:ascii="Arial" w:hAnsi="Arial" w:cs="Arial"/>
        </w:rPr>
        <w:t xml:space="preserve">phases is combined evaluation and guidance of rehab provider and coach. </w:t>
      </w:r>
    </w:p>
    <w:p w14:paraId="1B4A2008" w14:textId="51C7162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40C98134"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program</w:t>
      </w:r>
      <w:r>
        <w:rPr>
          <w:rFonts w:ascii="Arial" w:hAnsi="Arial" w:cs="Arial"/>
        </w:rPr>
        <w:t xml:space="preserve">- </w:t>
      </w:r>
      <w:r w:rsidR="00523B55">
        <w:rPr>
          <w:rFonts w:ascii="Arial" w:hAnsi="Arial" w:cs="Arial"/>
        </w:rPr>
        <w:t xml:space="preserve">strengthening </w:t>
      </w:r>
      <w:r>
        <w:rPr>
          <w:rFonts w:ascii="Arial" w:hAnsi="Arial" w:cs="Arial"/>
        </w:rPr>
        <w:t>exercises may overlap days of program</w:t>
      </w:r>
      <w:r w:rsidR="00523B55">
        <w:rPr>
          <w:rFonts w:ascii="Arial" w:hAnsi="Arial" w:cs="Arial"/>
        </w:rPr>
        <w:t xml:space="preserve"> and be performed after program</w:t>
      </w:r>
      <w:r>
        <w:rPr>
          <w:rFonts w:ascii="Arial" w:hAnsi="Arial" w:cs="Arial"/>
        </w:rPr>
        <w:t>; however, must have one complete rest day per week.</w:t>
      </w:r>
    </w:p>
    <w:p w14:paraId="1876C072" w14:textId="07F04089" w:rsidR="0097714A"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w:t>
      </w:r>
      <w:r w:rsidR="008F786F">
        <w:rPr>
          <w:rFonts w:ascii="Arial" w:hAnsi="Arial" w:cs="Arial"/>
        </w:rPr>
        <w:t xml:space="preserve">in class </w:t>
      </w:r>
      <w:r>
        <w:rPr>
          <w:rFonts w:ascii="Arial" w:hAnsi="Arial" w:cs="Arial"/>
        </w:rPr>
        <w:t xml:space="preserve">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6E88609" w14:textId="63E9F4CA" w:rsidR="006F445B" w:rsidRPr="006516AC" w:rsidRDefault="006F445B" w:rsidP="006516AC">
      <w:pPr>
        <w:pStyle w:val="ListParagraph"/>
        <w:numPr>
          <w:ilvl w:val="0"/>
          <w:numId w:val="28"/>
        </w:numPr>
        <w:spacing w:after="0" w:line="240" w:lineRule="auto"/>
        <w:rPr>
          <w:rFonts w:ascii="Arial" w:hAnsi="Arial" w:cs="Arial"/>
        </w:rPr>
      </w:pPr>
      <w:r>
        <w:rPr>
          <w:rFonts w:ascii="Arial" w:hAnsi="Arial" w:cs="Arial"/>
        </w:rPr>
        <w:t xml:space="preserve">Start with spotter initially and as needed throughout progression. </w:t>
      </w:r>
    </w:p>
    <w:p w14:paraId="24EBC1E4" w14:textId="037A0F17" w:rsidR="005C6914" w:rsidRDefault="005C6914" w:rsidP="0097714A">
      <w:pPr>
        <w:spacing w:after="0" w:line="240" w:lineRule="auto"/>
        <w:rPr>
          <w:rFonts w:ascii="Arial" w:hAnsi="Arial" w:cs="Arial"/>
        </w:rPr>
      </w:pPr>
    </w:p>
    <w:p w14:paraId="3654C063" w14:textId="48CA15FA" w:rsidR="00395A11" w:rsidRDefault="005C6914" w:rsidP="00395A11">
      <w:pPr>
        <w:spacing w:after="0" w:line="240" w:lineRule="auto"/>
        <w:rPr>
          <w:rFonts w:ascii="Arial" w:hAnsi="Arial" w:cs="Arial"/>
          <w:u w:val="single"/>
        </w:rPr>
      </w:pPr>
      <w:r w:rsidRPr="00034A3A">
        <w:rPr>
          <w:rFonts w:ascii="Arial" w:hAnsi="Arial" w:cs="Arial"/>
          <w:u w:val="single"/>
        </w:rPr>
        <w:t>Phase I:</w:t>
      </w:r>
    </w:p>
    <w:p w14:paraId="0BB9F1E3" w14:textId="0C7C55DB" w:rsidR="00395A11" w:rsidRDefault="00395A11" w:rsidP="00395A11">
      <w:pPr>
        <w:pStyle w:val="ListParagraph"/>
        <w:numPr>
          <w:ilvl w:val="0"/>
          <w:numId w:val="38"/>
        </w:numPr>
        <w:spacing w:after="0" w:line="240" w:lineRule="auto"/>
        <w:rPr>
          <w:rFonts w:ascii="Arial" w:hAnsi="Arial" w:cs="Arial"/>
        </w:rPr>
      </w:pPr>
      <w:r>
        <w:rPr>
          <w:rFonts w:ascii="Arial" w:hAnsi="Arial" w:cs="Arial"/>
        </w:rPr>
        <w:t>Inverted hold progressed into inverted push ups</w:t>
      </w:r>
    </w:p>
    <w:p w14:paraId="554C9ECC" w14:textId="6395511B" w:rsidR="00395A11" w:rsidRDefault="00395A11" w:rsidP="00395A11">
      <w:pPr>
        <w:pStyle w:val="ListParagraph"/>
        <w:numPr>
          <w:ilvl w:val="0"/>
          <w:numId w:val="38"/>
        </w:numPr>
        <w:spacing w:after="0" w:line="240" w:lineRule="auto"/>
        <w:rPr>
          <w:rFonts w:ascii="Arial" w:hAnsi="Arial" w:cs="Arial"/>
        </w:rPr>
      </w:pPr>
      <w:r>
        <w:rPr>
          <w:rFonts w:ascii="Arial" w:hAnsi="Arial" w:cs="Arial"/>
        </w:rPr>
        <w:t xml:space="preserve">Perform L-hang on bars </w:t>
      </w:r>
    </w:p>
    <w:p w14:paraId="72557590" w14:textId="39E3AC88" w:rsidR="00395A11" w:rsidRDefault="00395A11" w:rsidP="00395A11">
      <w:pPr>
        <w:pStyle w:val="ListParagraph"/>
        <w:numPr>
          <w:ilvl w:val="0"/>
          <w:numId w:val="38"/>
        </w:numPr>
        <w:spacing w:after="0" w:line="240" w:lineRule="auto"/>
        <w:rPr>
          <w:rFonts w:ascii="Arial" w:hAnsi="Arial" w:cs="Arial"/>
        </w:rPr>
      </w:pPr>
      <w:r>
        <w:rPr>
          <w:rFonts w:ascii="Arial" w:hAnsi="Arial" w:cs="Arial"/>
        </w:rPr>
        <w:t>Perform chin up hang</w:t>
      </w:r>
    </w:p>
    <w:p w14:paraId="6E5EA7BC" w14:textId="0871E2C2" w:rsidR="00395A11" w:rsidRDefault="00395A11" w:rsidP="00395A11">
      <w:pPr>
        <w:pStyle w:val="ListParagraph"/>
        <w:numPr>
          <w:ilvl w:val="0"/>
          <w:numId w:val="38"/>
        </w:numPr>
        <w:spacing w:after="0" w:line="240" w:lineRule="auto"/>
        <w:rPr>
          <w:rFonts w:ascii="Arial" w:hAnsi="Arial" w:cs="Arial"/>
        </w:rPr>
      </w:pPr>
      <w:r>
        <w:rPr>
          <w:rFonts w:ascii="Arial" w:hAnsi="Arial" w:cs="Arial"/>
        </w:rPr>
        <w:t>Jump to front support</w:t>
      </w:r>
    </w:p>
    <w:p w14:paraId="1414D265" w14:textId="1CCA195E" w:rsidR="00395A11" w:rsidRPr="00395A11" w:rsidRDefault="00395A11" w:rsidP="00395A11">
      <w:pPr>
        <w:pStyle w:val="ListParagraph"/>
        <w:numPr>
          <w:ilvl w:val="0"/>
          <w:numId w:val="38"/>
        </w:numPr>
        <w:spacing w:after="0" w:line="240" w:lineRule="auto"/>
        <w:rPr>
          <w:rFonts w:ascii="Arial" w:hAnsi="Arial" w:cs="Arial"/>
        </w:rPr>
      </w:pPr>
      <w:r>
        <w:rPr>
          <w:rFonts w:ascii="Arial" w:hAnsi="Arial" w:cs="Arial"/>
        </w:rPr>
        <w:t>Forward roll to chin up or L hang</w:t>
      </w:r>
    </w:p>
    <w:p w14:paraId="77FF9C72" w14:textId="3211E0F1" w:rsidR="00B44EAC" w:rsidRDefault="00B44EAC" w:rsidP="00B44EAC">
      <w:pPr>
        <w:spacing w:after="0" w:line="240" w:lineRule="auto"/>
        <w:ind w:left="360"/>
        <w:rPr>
          <w:rFonts w:ascii="Arial" w:hAnsi="Arial" w:cs="Arial"/>
        </w:rPr>
      </w:pPr>
    </w:p>
    <w:p w14:paraId="72EF531E" w14:textId="6254905F" w:rsidR="00F20E1F" w:rsidRDefault="00F20E1F" w:rsidP="00B44EAC">
      <w:pPr>
        <w:spacing w:after="0" w:line="240" w:lineRule="auto"/>
        <w:ind w:left="360"/>
        <w:rPr>
          <w:rFonts w:ascii="Arial" w:hAnsi="Arial" w:cs="Arial"/>
        </w:rPr>
      </w:pPr>
    </w:p>
    <w:p w14:paraId="61336AB2" w14:textId="0C9114DF" w:rsidR="00F20E1F" w:rsidRDefault="00F20E1F" w:rsidP="00B44EAC">
      <w:pPr>
        <w:spacing w:after="0" w:line="240" w:lineRule="auto"/>
        <w:ind w:left="360"/>
        <w:rPr>
          <w:rFonts w:ascii="Arial" w:hAnsi="Arial" w:cs="Arial"/>
        </w:rPr>
      </w:pPr>
    </w:p>
    <w:p w14:paraId="34DA5933" w14:textId="379CB71F" w:rsidR="00F20E1F" w:rsidRDefault="00F20E1F" w:rsidP="00B44EAC">
      <w:pPr>
        <w:spacing w:after="0" w:line="240" w:lineRule="auto"/>
        <w:ind w:left="360"/>
        <w:rPr>
          <w:rFonts w:ascii="Arial" w:hAnsi="Arial" w:cs="Arial"/>
        </w:rPr>
      </w:pPr>
    </w:p>
    <w:p w14:paraId="1229DF94" w14:textId="6B72F6E5" w:rsidR="00F20E1F" w:rsidRDefault="00F20E1F" w:rsidP="00B44EAC">
      <w:pPr>
        <w:spacing w:after="0" w:line="240" w:lineRule="auto"/>
        <w:ind w:left="360"/>
        <w:rPr>
          <w:rFonts w:ascii="Arial" w:hAnsi="Arial" w:cs="Arial"/>
        </w:rPr>
      </w:pPr>
    </w:p>
    <w:p w14:paraId="3476AFFF" w14:textId="484A8667" w:rsidR="00F20E1F" w:rsidRDefault="00F20E1F" w:rsidP="00B44EAC">
      <w:pPr>
        <w:spacing w:after="0" w:line="240" w:lineRule="auto"/>
        <w:ind w:left="360"/>
        <w:rPr>
          <w:rFonts w:ascii="Arial" w:hAnsi="Arial" w:cs="Arial"/>
        </w:rPr>
      </w:pPr>
    </w:p>
    <w:p w14:paraId="6E13032B" w14:textId="6A6D7C15" w:rsidR="00F20E1F" w:rsidRDefault="00F20E1F" w:rsidP="00B44EAC">
      <w:pPr>
        <w:spacing w:after="0" w:line="240" w:lineRule="auto"/>
        <w:ind w:left="360"/>
        <w:rPr>
          <w:rFonts w:ascii="Arial" w:hAnsi="Arial" w:cs="Arial"/>
        </w:rPr>
      </w:pPr>
    </w:p>
    <w:p w14:paraId="053E2E63" w14:textId="3D865000" w:rsidR="00F20E1F" w:rsidRDefault="00F20E1F" w:rsidP="00B44EAC">
      <w:pPr>
        <w:spacing w:after="0" w:line="240" w:lineRule="auto"/>
        <w:ind w:left="360"/>
        <w:rPr>
          <w:rFonts w:ascii="Arial" w:hAnsi="Arial" w:cs="Arial"/>
        </w:rPr>
      </w:pPr>
    </w:p>
    <w:p w14:paraId="64B7E724" w14:textId="7E2B336E" w:rsidR="00F20E1F" w:rsidRDefault="00F20E1F" w:rsidP="00B44EAC">
      <w:pPr>
        <w:spacing w:after="0" w:line="240" w:lineRule="auto"/>
        <w:ind w:left="360"/>
        <w:rPr>
          <w:rFonts w:ascii="Arial" w:hAnsi="Arial" w:cs="Arial"/>
        </w:rPr>
      </w:pPr>
    </w:p>
    <w:p w14:paraId="5A60FD9E" w14:textId="77777777" w:rsidR="00F20E1F" w:rsidRPr="00B44EAC" w:rsidRDefault="00F20E1F" w:rsidP="00B44EAC">
      <w:pPr>
        <w:spacing w:after="0" w:line="240" w:lineRule="auto"/>
        <w:ind w:left="360"/>
        <w:rPr>
          <w:rFonts w:ascii="Arial" w:hAnsi="Arial" w:cs="Arial"/>
        </w:rPr>
      </w:pPr>
    </w:p>
    <w:p w14:paraId="54500870" w14:textId="2E02AF80" w:rsidR="00D42F34" w:rsidRDefault="005C6914" w:rsidP="00D42F34">
      <w:pPr>
        <w:spacing w:after="0" w:line="240" w:lineRule="auto"/>
        <w:rPr>
          <w:rFonts w:ascii="Arial" w:hAnsi="Arial" w:cs="Arial"/>
          <w:u w:val="single"/>
        </w:rPr>
      </w:pPr>
      <w:r w:rsidRPr="00034A3A">
        <w:rPr>
          <w:rFonts w:ascii="Arial" w:hAnsi="Arial" w:cs="Arial"/>
          <w:u w:val="single"/>
        </w:rPr>
        <w:t xml:space="preserve">Phase II: </w:t>
      </w:r>
    </w:p>
    <w:p w14:paraId="38138084" w14:textId="49FA9DBA" w:rsidR="00395A11" w:rsidRDefault="00395A11" w:rsidP="00395A11">
      <w:pPr>
        <w:pStyle w:val="ListParagraph"/>
        <w:numPr>
          <w:ilvl w:val="0"/>
          <w:numId w:val="40"/>
        </w:numPr>
        <w:spacing w:after="0" w:line="240" w:lineRule="auto"/>
        <w:rPr>
          <w:rFonts w:ascii="Arial" w:hAnsi="Arial" w:cs="Arial"/>
        </w:rPr>
      </w:pPr>
      <w:r>
        <w:rPr>
          <w:rFonts w:ascii="Arial" w:hAnsi="Arial" w:cs="Arial"/>
        </w:rPr>
        <w:t>Able to walk on hands in handstand position</w:t>
      </w:r>
    </w:p>
    <w:p w14:paraId="2E81D1D9" w14:textId="2E5A7F71" w:rsidR="003063EF" w:rsidRDefault="003063EF" w:rsidP="00395A11">
      <w:pPr>
        <w:pStyle w:val="ListParagraph"/>
        <w:numPr>
          <w:ilvl w:val="0"/>
          <w:numId w:val="40"/>
        </w:numPr>
        <w:spacing w:after="0" w:line="240" w:lineRule="auto"/>
        <w:rPr>
          <w:rFonts w:ascii="Arial" w:hAnsi="Arial" w:cs="Arial"/>
        </w:rPr>
      </w:pPr>
      <w:r>
        <w:rPr>
          <w:rFonts w:ascii="Arial" w:hAnsi="Arial" w:cs="Arial"/>
        </w:rPr>
        <w:t>Handstand hops</w:t>
      </w:r>
    </w:p>
    <w:p w14:paraId="64C9E6EE" w14:textId="795CC21B" w:rsidR="00395A11" w:rsidRDefault="00395A11" w:rsidP="00395A11">
      <w:pPr>
        <w:pStyle w:val="ListParagraph"/>
        <w:numPr>
          <w:ilvl w:val="0"/>
          <w:numId w:val="40"/>
        </w:numPr>
        <w:spacing w:after="0" w:line="240" w:lineRule="auto"/>
        <w:rPr>
          <w:rFonts w:ascii="Arial" w:hAnsi="Arial" w:cs="Arial"/>
        </w:rPr>
      </w:pPr>
      <w:r>
        <w:rPr>
          <w:rFonts w:ascii="Arial" w:hAnsi="Arial" w:cs="Arial"/>
        </w:rPr>
        <w:t>Casting</w:t>
      </w:r>
    </w:p>
    <w:p w14:paraId="3DFE35D3" w14:textId="11B03810" w:rsidR="00395A11" w:rsidRDefault="00395A11" w:rsidP="00395A11">
      <w:pPr>
        <w:pStyle w:val="ListParagraph"/>
        <w:numPr>
          <w:ilvl w:val="0"/>
          <w:numId w:val="40"/>
        </w:numPr>
        <w:spacing w:after="0" w:line="240" w:lineRule="auto"/>
        <w:rPr>
          <w:rFonts w:ascii="Arial" w:hAnsi="Arial" w:cs="Arial"/>
        </w:rPr>
      </w:pPr>
      <w:r>
        <w:rPr>
          <w:rFonts w:ascii="Arial" w:hAnsi="Arial" w:cs="Arial"/>
        </w:rPr>
        <w:t>Cast away to stick</w:t>
      </w:r>
    </w:p>
    <w:p w14:paraId="30636873" w14:textId="731A4D66" w:rsidR="00395A11" w:rsidRDefault="00395A11" w:rsidP="00395A11">
      <w:pPr>
        <w:pStyle w:val="ListParagraph"/>
        <w:numPr>
          <w:ilvl w:val="0"/>
          <w:numId w:val="40"/>
        </w:numPr>
        <w:spacing w:after="0" w:line="240" w:lineRule="auto"/>
        <w:rPr>
          <w:rFonts w:ascii="Arial" w:hAnsi="Arial" w:cs="Arial"/>
        </w:rPr>
      </w:pPr>
      <w:r>
        <w:rPr>
          <w:rFonts w:ascii="Arial" w:hAnsi="Arial" w:cs="Arial"/>
        </w:rPr>
        <w:t>Cast to horizontal position</w:t>
      </w:r>
    </w:p>
    <w:p w14:paraId="531828A1" w14:textId="57D8D5DD" w:rsidR="00395A11" w:rsidRDefault="00395A11" w:rsidP="00395A11">
      <w:pPr>
        <w:pStyle w:val="ListParagraph"/>
        <w:numPr>
          <w:ilvl w:val="0"/>
          <w:numId w:val="40"/>
        </w:numPr>
        <w:spacing w:after="0" w:line="240" w:lineRule="auto"/>
        <w:rPr>
          <w:rFonts w:ascii="Arial" w:hAnsi="Arial" w:cs="Arial"/>
        </w:rPr>
      </w:pPr>
      <w:r>
        <w:rPr>
          <w:rFonts w:ascii="Arial" w:hAnsi="Arial" w:cs="Arial"/>
        </w:rPr>
        <w:t>Cast to above horizontal position</w:t>
      </w:r>
    </w:p>
    <w:p w14:paraId="34915B86" w14:textId="5829AD2B" w:rsidR="00395A11" w:rsidRDefault="00395A11" w:rsidP="00395A11">
      <w:pPr>
        <w:pStyle w:val="ListParagraph"/>
        <w:numPr>
          <w:ilvl w:val="0"/>
          <w:numId w:val="40"/>
        </w:numPr>
        <w:spacing w:after="0" w:line="240" w:lineRule="auto"/>
        <w:rPr>
          <w:rFonts w:ascii="Arial" w:hAnsi="Arial" w:cs="Arial"/>
        </w:rPr>
      </w:pPr>
      <w:r>
        <w:rPr>
          <w:rFonts w:ascii="Arial" w:hAnsi="Arial" w:cs="Arial"/>
        </w:rPr>
        <w:t>Candlestick</w:t>
      </w:r>
      <w:r w:rsidR="006F445B">
        <w:rPr>
          <w:rFonts w:ascii="Arial" w:hAnsi="Arial" w:cs="Arial"/>
        </w:rPr>
        <w:t xml:space="preserve"> on floor bar</w:t>
      </w:r>
    </w:p>
    <w:p w14:paraId="50444B48" w14:textId="0EF5CD60" w:rsidR="00395A11" w:rsidRDefault="00395A11" w:rsidP="00395A11">
      <w:pPr>
        <w:pStyle w:val="ListParagraph"/>
        <w:numPr>
          <w:ilvl w:val="0"/>
          <w:numId w:val="40"/>
        </w:numPr>
        <w:spacing w:after="0" w:line="240" w:lineRule="auto"/>
        <w:rPr>
          <w:rFonts w:ascii="Arial" w:hAnsi="Arial" w:cs="Arial"/>
        </w:rPr>
      </w:pPr>
      <w:proofErr w:type="spellStart"/>
      <w:r>
        <w:rPr>
          <w:rFonts w:ascii="Arial" w:hAnsi="Arial" w:cs="Arial"/>
        </w:rPr>
        <w:t>Underswing</w:t>
      </w:r>
      <w:proofErr w:type="spellEnd"/>
    </w:p>
    <w:p w14:paraId="06D48DC8" w14:textId="2014A838" w:rsidR="00CE3C01" w:rsidRDefault="00CE3C01" w:rsidP="00395A11">
      <w:pPr>
        <w:pStyle w:val="ListParagraph"/>
        <w:numPr>
          <w:ilvl w:val="0"/>
          <w:numId w:val="40"/>
        </w:numPr>
        <w:spacing w:after="0" w:line="240" w:lineRule="auto"/>
        <w:rPr>
          <w:rFonts w:ascii="Arial" w:hAnsi="Arial" w:cs="Arial"/>
        </w:rPr>
      </w:pPr>
      <w:r>
        <w:rPr>
          <w:rFonts w:ascii="Arial" w:hAnsi="Arial" w:cs="Arial"/>
        </w:rPr>
        <w:t>Cast back hip circle</w:t>
      </w:r>
    </w:p>
    <w:p w14:paraId="538629C9" w14:textId="4EE9744B" w:rsidR="00CE3C01" w:rsidRDefault="00CE3C01" w:rsidP="00395A11">
      <w:pPr>
        <w:pStyle w:val="ListParagraph"/>
        <w:numPr>
          <w:ilvl w:val="0"/>
          <w:numId w:val="40"/>
        </w:numPr>
        <w:spacing w:after="0" w:line="240" w:lineRule="auto"/>
        <w:rPr>
          <w:rFonts w:ascii="Arial" w:hAnsi="Arial" w:cs="Arial"/>
        </w:rPr>
      </w:pPr>
      <w:r>
        <w:rPr>
          <w:rFonts w:ascii="Arial" w:hAnsi="Arial" w:cs="Arial"/>
        </w:rPr>
        <w:t>2 back hip circles consecutively</w:t>
      </w:r>
    </w:p>
    <w:p w14:paraId="6D1F37A3" w14:textId="1D5C32D3" w:rsidR="00CE3C01" w:rsidRDefault="00CE3C01" w:rsidP="00395A11">
      <w:pPr>
        <w:pStyle w:val="ListParagraph"/>
        <w:numPr>
          <w:ilvl w:val="0"/>
          <w:numId w:val="40"/>
        </w:numPr>
        <w:spacing w:after="0" w:line="240" w:lineRule="auto"/>
        <w:rPr>
          <w:rFonts w:ascii="Arial" w:hAnsi="Arial" w:cs="Arial"/>
        </w:rPr>
      </w:pPr>
      <w:r>
        <w:rPr>
          <w:rFonts w:ascii="Arial" w:hAnsi="Arial" w:cs="Arial"/>
        </w:rPr>
        <w:t>Cast to straddle sole circle dismount</w:t>
      </w:r>
    </w:p>
    <w:p w14:paraId="75168604" w14:textId="33EFBF4A" w:rsidR="00CE3C01" w:rsidRDefault="00CE3C01" w:rsidP="00395A11">
      <w:pPr>
        <w:pStyle w:val="ListParagraph"/>
        <w:numPr>
          <w:ilvl w:val="0"/>
          <w:numId w:val="40"/>
        </w:numPr>
        <w:spacing w:after="0" w:line="240" w:lineRule="auto"/>
        <w:rPr>
          <w:rFonts w:ascii="Arial" w:hAnsi="Arial" w:cs="Arial"/>
        </w:rPr>
      </w:pPr>
      <w:r>
        <w:rPr>
          <w:rFonts w:ascii="Arial" w:hAnsi="Arial" w:cs="Arial"/>
        </w:rPr>
        <w:t>Cast to pike sole circle dismount</w:t>
      </w:r>
    </w:p>
    <w:p w14:paraId="0F8A5526" w14:textId="07894C02" w:rsidR="00CE3C01" w:rsidRDefault="00CE3C01" w:rsidP="00395A11">
      <w:pPr>
        <w:pStyle w:val="ListParagraph"/>
        <w:numPr>
          <w:ilvl w:val="0"/>
          <w:numId w:val="40"/>
        </w:numPr>
        <w:spacing w:after="0" w:line="240" w:lineRule="auto"/>
        <w:rPr>
          <w:rFonts w:ascii="Arial" w:hAnsi="Arial" w:cs="Arial"/>
        </w:rPr>
      </w:pPr>
      <w:r>
        <w:rPr>
          <w:rFonts w:ascii="Arial" w:hAnsi="Arial" w:cs="Arial"/>
        </w:rPr>
        <w:t>Cast to squat on</w:t>
      </w:r>
    </w:p>
    <w:p w14:paraId="3935A113" w14:textId="5BF38173" w:rsidR="00CE3C01" w:rsidRDefault="00CE3C01" w:rsidP="00395A11">
      <w:pPr>
        <w:pStyle w:val="ListParagraph"/>
        <w:numPr>
          <w:ilvl w:val="0"/>
          <w:numId w:val="40"/>
        </w:numPr>
        <w:spacing w:after="0" w:line="240" w:lineRule="auto"/>
        <w:rPr>
          <w:rFonts w:ascii="Arial" w:hAnsi="Arial" w:cs="Arial"/>
        </w:rPr>
      </w:pPr>
      <w:r>
        <w:rPr>
          <w:rFonts w:ascii="Arial" w:hAnsi="Arial" w:cs="Arial"/>
        </w:rPr>
        <w:t>Single leg shoot through</w:t>
      </w:r>
    </w:p>
    <w:p w14:paraId="27B9F4F1" w14:textId="50510BC2" w:rsidR="00CE3C01" w:rsidRDefault="00CE3C01" w:rsidP="00395A11">
      <w:pPr>
        <w:pStyle w:val="ListParagraph"/>
        <w:numPr>
          <w:ilvl w:val="0"/>
          <w:numId w:val="40"/>
        </w:numPr>
        <w:spacing w:after="0" w:line="240" w:lineRule="auto"/>
        <w:rPr>
          <w:rFonts w:ascii="Arial" w:hAnsi="Arial" w:cs="Arial"/>
        </w:rPr>
      </w:pPr>
      <w:r>
        <w:rPr>
          <w:rFonts w:ascii="Arial" w:hAnsi="Arial" w:cs="Arial"/>
        </w:rPr>
        <w:t>Mill circle forward</w:t>
      </w:r>
    </w:p>
    <w:p w14:paraId="503CFFD8" w14:textId="03DBCB8E" w:rsidR="00CE3C01" w:rsidRDefault="00CE3C01" w:rsidP="00395A11">
      <w:pPr>
        <w:pStyle w:val="ListParagraph"/>
        <w:numPr>
          <w:ilvl w:val="0"/>
          <w:numId w:val="40"/>
        </w:numPr>
        <w:spacing w:after="0" w:line="240" w:lineRule="auto"/>
        <w:rPr>
          <w:rFonts w:ascii="Arial" w:hAnsi="Arial" w:cs="Arial"/>
        </w:rPr>
      </w:pPr>
      <w:r>
        <w:rPr>
          <w:rFonts w:ascii="Arial" w:hAnsi="Arial" w:cs="Arial"/>
        </w:rPr>
        <w:t>Front hip circle</w:t>
      </w:r>
    </w:p>
    <w:p w14:paraId="221CB113" w14:textId="68CEF879" w:rsidR="00CE3C01" w:rsidRDefault="00CE3C01" w:rsidP="00395A11">
      <w:pPr>
        <w:pStyle w:val="ListParagraph"/>
        <w:numPr>
          <w:ilvl w:val="0"/>
          <w:numId w:val="40"/>
        </w:numPr>
        <w:spacing w:after="0" w:line="240" w:lineRule="auto"/>
        <w:rPr>
          <w:rFonts w:ascii="Arial" w:hAnsi="Arial" w:cs="Arial"/>
        </w:rPr>
      </w:pPr>
      <w:r>
        <w:rPr>
          <w:rFonts w:ascii="Arial" w:hAnsi="Arial" w:cs="Arial"/>
        </w:rPr>
        <w:t>Straight body hang and walk hands across bar</w:t>
      </w:r>
    </w:p>
    <w:p w14:paraId="671F2D1F" w14:textId="7E019353" w:rsidR="00CE3C01" w:rsidRPr="00395A11" w:rsidRDefault="00CE3C01" w:rsidP="00395A11">
      <w:pPr>
        <w:pStyle w:val="ListParagraph"/>
        <w:numPr>
          <w:ilvl w:val="0"/>
          <w:numId w:val="40"/>
        </w:numPr>
        <w:spacing w:after="0" w:line="240" w:lineRule="auto"/>
        <w:rPr>
          <w:rFonts w:ascii="Arial" w:hAnsi="Arial" w:cs="Arial"/>
        </w:rPr>
      </w:pPr>
      <w:r>
        <w:rPr>
          <w:rFonts w:ascii="Arial" w:hAnsi="Arial" w:cs="Arial"/>
        </w:rPr>
        <w:t>Re-grip</w:t>
      </w:r>
      <w:r w:rsidR="006F445B">
        <w:rPr>
          <w:rFonts w:ascii="Arial" w:hAnsi="Arial" w:cs="Arial"/>
        </w:rPr>
        <w:t xml:space="preserve"> swing</w:t>
      </w:r>
      <w:r>
        <w:rPr>
          <w:rFonts w:ascii="Arial" w:hAnsi="Arial" w:cs="Arial"/>
        </w:rPr>
        <w:t>s</w:t>
      </w:r>
    </w:p>
    <w:p w14:paraId="541E44D6" w14:textId="77777777" w:rsidR="008F786F" w:rsidRPr="006F445B" w:rsidRDefault="008F786F" w:rsidP="006F445B">
      <w:pPr>
        <w:spacing w:after="0" w:line="240" w:lineRule="auto"/>
        <w:rPr>
          <w:rFonts w:ascii="Arial" w:hAnsi="Arial" w:cs="Arial"/>
        </w:rPr>
      </w:pPr>
    </w:p>
    <w:p w14:paraId="2F2C2208" w14:textId="392AA5F4" w:rsidR="00395A11" w:rsidRPr="003063EF" w:rsidRDefault="0009005A" w:rsidP="003063EF">
      <w:pPr>
        <w:spacing w:after="0" w:line="240" w:lineRule="auto"/>
        <w:rPr>
          <w:rFonts w:ascii="Arial" w:hAnsi="Arial" w:cs="Arial"/>
          <w:u w:val="single"/>
        </w:rPr>
      </w:pPr>
      <w:r w:rsidRPr="00034A3A">
        <w:rPr>
          <w:rFonts w:ascii="Arial" w:hAnsi="Arial" w:cs="Arial"/>
          <w:u w:val="single"/>
        </w:rPr>
        <w:t>Phase III:</w:t>
      </w:r>
    </w:p>
    <w:p w14:paraId="197A3868" w14:textId="27B91C26" w:rsidR="00CE3C01" w:rsidRPr="00CE3C01" w:rsidRDefault="00CE3C01" w:rsidP="00395A11">
      <w:pPr>
        <w:pStyle w:val="ListParagraph"/>
        <w:numPr>
          <w:ilvl w:val="0"/>
          <w:numId w:val="39"/>
        </w:numPr>
        <w:spacing w:after="0" w:line="240" w:lineRule="auto"/>
        <w:rPr>
          <w:rFonts w:ascii="Arial" w:hAnsi="Arial" w:cs="Arial"/>
          <w:u w:val="single"/>
        </w:rPr>
      </w:pPr>
      <w:r>
        <w:rPr>
          <w:rFonts w:ascii="Arial" w:hAnsi="Arial" w:cs="Arial"/>
        </w:rPr>
        <w:t>Pike glides</w:t>
      </w:r>
    </w:p>
    <w:p w14:paraId="03799C73" w14:textId="3C65DDAF" w:rsidR="00CE3C01" w:rsidRPr="00CE3C01" w:rsidRDefault="00CE3C01" w:rsidP="00395A11">
      <w:pPr>
        <w:pStyle w:val="ListParagraph"/>
        <w:numPr>
          <w:ilvl w:val="0"/>
          <w:numId w:val="39"/>
        </w:numPr>
        <w:spacing w:after="0" w:line="240" w:lineRule="auto"/>
        <w:rPr>
          <w:rFonts w:ascii="Arial" w:hAnsi="Arial" w:cs="Arial"/>
          <w:u w:val="single"/>
        </w:rPr>
      </w:pPr>
      <w:r>
        <w:rPr>
          <w:rFonts w:ascii="Arial" w:hAnsi="Arial" w:cs="Arial"/>
        </w:rPr>
        <w:t>Straddle glides</w:t>
      </w:r>
    </w:p>
    <w:p w14:paraId="2AF65CCA" w14:textId="5C71B83F" w:rsidR="00CE3C01" w:rsidRPr="00CE3C01" w:rsidRDefault="00CE3C01" w:rsidP="00395A11">
      <w:pPr>
        <w:pStyle w:val="ListParagraph"/>
        <w:numPr>
          <w:ilvl w:val="0"/>
          <w:numId w:val="39"/>
        </w:numPr>
        <w:spacing w:after="0" w:line="240" w:lineRule="auto"/>
        <w:rPr>
          <w:rFonts w:ascii="Arial" w:hAnsi="Arial" w:cs="Arial"/>
          <w:u w:val="single"/>
        </w:rPr>
      </w:pPr>
      <w:r>
        <w:rPr>
          <w:rFonts w:ascii="Arial" w:hAnsi="Arial" w:cs="Arial"/>
        </w:rPr>
        <w:t>Jump to low bar and then glide in pike straddle</w:t>
      </w:r>
    </w:p>
    <w:p w14:paraId="11B639A8" w14:textId="070F3E42" w:rsidR="00CE3C01" w:rsidRPr="00CE3C01" w:rsidRDefault="00CE3C01" w:rsidP="00395A11">
      <w:pPr>
        <w:pStyle w:val="ListParagraph"/>
        <w:numPr>
          <w:ilvl w:val="0"/>
          <w:numId w:val="39"/>
        </w:numPr>
        <w:spacing w:after="0" w:line="240" w:lineRule="auto"/>
        <w:rPr>
          <w:rFonts w:ascii="Arial" w:hAnsi="Arial" w:cs="Arial"/>
          <w:u w:val="single"/>
        </w:rPr>
      </w:pPr>
      <w:r>
        <w:rPr>
          <w:rFonts w:ascii="Arial" w:hAnsi="Arial" w:cs="Arial"/>
        </w:rPr>
        <w:t>Glide kip</w:t>
      </w:r>
    </w:p>
    <w:p w14:paraId="6ED417C1" w14:textId="41204B4E" w:rsidR="00CE3C01" w:rsidRPr="00395A11" w:rsidRDefault="00CE3C01" w:rsidP="00395A11">
      <w:pPr>
        <w:pStyle w:val="ListParagraph"/>
        <w:numPr>
          <w:ilvl w:val="0"/>
          <w:numId w:val="39"/>
        </w:numPr>
        <w:spacing w:after="0" w:line="240" w:lineRule="auto"/>
        <w:rPr>
          <w:rFonts w:ascii="Arial" w:hAnsi="Arial" w:cs="Arial"/>
          <w:u w:val="single"/>
        </w:rPr>
      </w:pPr>
      <w:r>
        <w:rPr>
          <w:rFonts w:ascii="Arial" w:hAnsi="Arial" w:cs="Arial"/>
        </w:rPr>
        <w:t>Tap swings</w:t>
      </w:r>
    </w:p>
    <w:p w14:paraId="08D1D765" w14:textId="77777777" w:rsidR="005255AD" w:rsidRPr="005255AD" w:rsidRDefault="005255AD" w:rsidP="005255AD">
      <w:pPr>
        <w:spacing w:after="0" w:line="240" w:lineRule="auto"/>
        <w:rPr>
          <w:rFonts w:ascii="Arial" w:hAnsi="Arial" w:cs="Arial"/>
        </w:rPr>
      </w:pPr>
    </w:p>
    <w:p w14:paraId="7391CA3A" w14:textId="2E3AA20A" w:rsidR="00052B38" w:rsidRDefault="00052B38" w:rsidP="00052B38">
      <w:pPr>
        <w:spacing w:after="0" w:line="240" w:lineRule="auto"/>
        <w:rPr>
          <w:rFonts w:ascii="Arial" w:hAnsi="Arial" w:cs="Arial"/>
          <w:u w:val="single"/>
        </w:rPr>
      </w:pPr>
      <w:r w:rsidRPr="00034A3A">
        <w:rPr>
          <w:rFonts w:ascii="Arial" w:hAnsi="Arial" w:cs="Arial"/>
          <w:u w:val="single"/>
        </w:rPr>
        <w:t>Phase I</w:t>
      </w:r>
      <w:r w:rsidR="00D42F34" w:rsidRPr="00034A3A">
        <w:rPr>
          <w:rFonts w:ascii="Arial" w:hAnsi="Arial" w:cs="Arial"/>
          <w:u w:val="single"/>
        </w:rPr>
        <w:t>V</w:t>
      </w:r>
      <w:r w:rsidRPr="00034A3A">
        <w:rPr>
          <w:rFonts w:ascii="Arial" w:hAnsi="Arial" w:cs="Arial"/>
          <w:u w:val="single"/>
        </w:rPr>
        <w:t xml:space="preserve">: </w:t>
      </w:r>
    </w:p>
    <w:p w14:paraId="21F2112D" w14:textId="5F63C726" w:rsidR="006F445B" w:rsidRPr="006F445B" w:rsidRDefault="006F445B" w:rsidP="00395A11">
      <w:pPr>
        <w:pStyle w:val="ListParagraph"/>
        <w:numPr>
          <w:ilvl w:val="0"/>
          <w:numId w:val="39"/>
        </w:numPr>
        <w:spacing w:after="0" w:line="240" w:lineRule="auto"/>
        <w:rPr>
          <w:rFonts w:ascii="Arial" w:hAnsi="Arial" w:cs="Arial"/>
          <w:u w:val="single"/>
        </w:rPr>
      </w:pPr>
      <w:r>
        <w:rPr>
          <w:rFonts w:ascii="Arial" w:hAnsi="Arial" w:cs="Arial"/>
        </w:rPr>
        <w:t>Jump to high bar and l</w:t>
      </w:r>
      <w:r w:rsidR="00CE3C01">
        <w:rPr>
          <w:rFonts w:ascii="Arial" w:hAnsi="Arial" w:cs="Arial"/>
        </w:rPr>
        <w:t>ong hang pullover</w:t>
      </w:r>
    </w:p>
    <w:p w14:paraId="11DBEA47" w14:textId="03F48B2A" w:rsidR="006F445B" w:rsidRPr="006F445B" w:rsidRDefault="006F445B" w:rsidP="00395A11">
      <w:pPr>
        <w:pStyle w:val="ListParagraph"/>
        <w:numPr>
          <w:ilvl w:val="0"/>
          <w:numId w:val="39"/>
        </w:numPr>
        <w:spacing w:after="0" w:line="240" w:lineRule="auto"/>
        <w:rPr>
          <w:rFonts w:ascii="Arial" w:hAnsi="Arial" w:cs="Arial"/>
          <w:u w:val="single"/>
        </w:rPr>
      </w:pPr>
      <w:r>
        <w:rPr>
          <w:rFonts w:ascii="Arial" w:hAnsi="Arial" w:cs="Arial"/>
        </w:rPr>
        <w:t>Jump to high bar and long hang kip</w:t>
      </w:r>
    </w:p>
    <w:p w14:paraId="159B231F" w14:textId="174579F1" w:rsidR="00CE3C01" w:rsidRPr="00CE3C01" w:rsidRDefault="006F445B" w:rsidP="00395A11">
      <w:pPr>
        <w:pStyle w:val="ListParagraph"/>
        <w:numPr>
          <w:ilvl w:val="0"/>
          <w:numId w:val="39"/>
        </w:numPr>
        <w:spacing w:after="0" w:line="240" w:lineRule="auto"/>
        <w:rPr>
          <w:rFonts w:ascii="Arial" w:hAnsi="Arial" w:cs="Arial"/>
          <w:u w:val="single"/>
        </w:rPr>
      </w:pPr>
      <w:proofErr w:type="spellStart"/>
      <w:r>
        <w:rPr>
          <w:rFonts w:ascii="Arial" w:hAnsi="Arial" w:cs="Arial"/>
        </w:rPr>
        <w:t>Underswing</w:t>
      </w:r>
      <w:proofErr w:type="spellEnd"/>
      <w:r>
        <w:rPr>
          <w:rFonts w:ascii="Arial" w:hAnsi="Arial" w:cs="Arial"/>
        </w:rPr>
        <w:t xml:space="preserve"> into b</w:t>
      </w:r>
      <w:r w:rsidR="00CE3C01">
        <w:rPr>
          <w:rFonts w:ascii="Arial" w:hAnsi="Arial" w:cs="Arial"/>
        </w:rPr>
        <w:t>aby giant</w:t>
      </w:r>
    </w:p>
    <w:p w14:paraId="2D182E67" w14:textId="4231D033" w:rsidR="00CE3C01" w:rsidRPr="006F445B" w:rsidRDefault="006F445B" w:rsidP="00395A11">
      <w:pPr>
        <w:pStyle w:val="ListParagraph"/>
        <w:numPr>
          <w:ilvl w:val="0"/>
          <w:numId w:val="39"/>
        </w:numPr>
        <w:spacing w:after="0" w:line="240" w:lineRule="auto"/>
        <w:rPr>
          <w:rFonts w:ascii="Arial" w:hAnsi="Arial" w:cs="Arial"/>
          <w:u w:val="single"/>
        </w:rPr>
      </w:pPr>
      <w:r>
        <w:rPr>
          <w:rFonts w:ascii="Arial" w:hAnsi="Arial" w:cs="Arial"/>
        </w:rPr>
        <w:t xml:space="preserve">Straddle </w:t>
      </w:r>
      <w:proofErr w:type="spellStart"/>
      <w:r>
        <w:rPr>
          <w:rFonts w:ascii="Arial" w:hAnsi="Arial" w:cs="Arial"/>
        </w:rPr>
        <w:t>underswing</w:t>
      </w:r>
      <w:proofErr w:type="spellEnd"/>
      <w:r>
        <w:rPr>
          <w:rFonts w:ascii="Arial" w:hAnsi="Arial" w:cs="Arial"/>
        </w:rPr>
        <w:t xml:space="preserve"> to high bar </w:t>
      </w:r>
    </w:p>
    <w:p w14:paraId="08E02F97" w14:textId="2D33E026" w:rsidR="006F445B" w:rsidRPr="00514357" w:rsidRDefault="006F445B" w:rsidP="00395A11">
      <w:pPr>
        <w:pStyle w:val="ListParagraph"/>
        <w:numPr>
          <w:ilvl w:val="0"/>
          <w:numId w:val="39"/>
        </w:numPr>
        <w:spacing w:after="0" w:line="240" w:lineRule="auto"/>
        <w:rPr>
          <w:rFonts w:ascii="Arial" w:hAnsi="Arial" w:cs="Arial"/>
          <w:u w:val="single"/>
        </w:rPr>
      </w:pPr>
      <w:r>
        <w:rPr>
          <w:rFonts w:ascii="Arial" w:hAnsi="Arial" w:cs="Arial"/>
        </w:rPr>
        <w:t xml:space="preserve">Pike </w:t>
      </w:r>
      <w:proofErr w:type="spellStart"/>
      <w:r>
        <w:rPr>
          <w:rFonts w:ascii="Arial" w:hAnsi="Arial" w:cs="Arial"/>
        </w:rPr>
        <w:t>underswing</w:t>
      </w:r>
      <w:proofErr w:type="spellEnd"/>
      <w:r>
        <w:rPr>
          <w:rFonts w:ascii="Arial" w:hAnsi="Arial" w:cs="Arial"/>
        </w:rPr>
        <w:t xml:space="preserve"> to high bar </w:t>
      </w:r>
    </w:p>
    <w:p w14:paraId="3A2AED98" w14:textId="6D9713A9" w:rsidR="00514357" w:rsidRPr="00301431" w:rsidRDefault="00514357" w:rsidP="00395A11">
      <w:pPr>
        <w:pStyle w:val="ListParagraph"/>
        <w:numPr>
          <w:ilvl w:val="0"/>
          <w:numId w:val="39"/>
        </w:numPr>
        <w:spacing w:after="0" w:line="240" w:lineRule="auto"/>
        <w:rPr>
          <w:rFonts w:ascii="Arial" w:hAnsi="Arial" w:cs="Arial"/>
          <w:u w:val="single"/>
        </w:rPr>
      </w:pPr>
      <w:proofErr w:type="spellStart"/>
      <w:r>
        <w:rPr>
          <w:rFonts w:ascii="Arial" w:hAnsi="Arial" w:cs="Arial"/>
        </w:rPr>
        <w:t>Underswing</w:t>
      </w:r>
      <w:proofErr w:type="spellEnd"/>
      <w:r>
        <w:rPr>
          <w:rFonts w:ascii="Arial" w:hAnsi="Arial" w:cs="Arial"/>
        </w:rPr>
        <w:t xml:space="preserve"> into giants </w:t>
      </w:r>
    </w:p>
    <w:p w14:paraId="57DA3414" w14:textId="1AAC387B" w:rsidR="00301431" w:rsidRPr="00CE3C01" w:rsidRDefault="00301431" w:rsidP="00395A11">
      <w:pPr>
        <w:pStyle w:val="ListParagraph"/>
        <w:numPr>
          <w:ilvl w:val="0"/>
          <w:numId w:val="39"/>
        </w:numPr>
        <w:spacing w:after="0" w:line="240" w:lineRule="auto"/>
        <w:rPr>
          <w:rFonts w:ascii="Arial" w:hAnsi="Arial" w:cs="Arial"/>
          <w:u w:val="single"/>
        </w:rPr>
      </w:pPr>
      <w:r>
        <w:rPr>
          <w:rFonts w:ascii="Arial" w:hAnsi="Arial" w:cs="Arial"/>
        </w:rPr>
        <w:t xml:space="preserve">Pak </w:t>
      </w:r>
      <w:proofErr w:type="spellStart"/>
      <w:r>
        <w:rPr>
          <w:rFonts w:ascii="Arial" w:hAnsi="Arial" w:cs="Arial"/>
        </w:rPr>
        <w:t>salto</w:t>
      </w:r>
      <w:proofErr w:type="spellEnd"/>
      <w:r>
        <w:rPr>
          <w:rFonts w:ascii="Arial" w:hAnsi="Arial" w:cs="Arial"/>
        </w:rPr>
        <w:t xml:space="preserve"> </w:t>
      </w:r>
    </w:p>
    <w:p w14:paraId="64FAFEFB" w14:textId="274F1E3D" w:rsidR="00CE3C01" w:rsidRPr="00CE3C01" w:rsidRDefault="00CE3C01" w:rsidP="00395A11">
      <w:pPr>
        <w:pStyle w:val="ListParagraph"/>
        <w:numPr>
          <w:ilvl w:val="0"/>
          <w:numId w:val="39"/>
        </w:numPr>
        <w:spacing w:after="0" w:line="240" w:lineRule="auto"/>
        <w:rPr>
          <w:rFonts w:ascii="Arial" w:hAnsi="Arial" w:cs="Arial"/>
          <w:u w:val="single"/>
        </w:rPr>
      </w:pPr>
      <w:r>
        <w:rPr>
          <w:rFonts w:ascii="Arial" w:hAnsi="Arial" w:cs="Arial"/>
        </w:rPr>
        <w:t xml:space="preserve">Perform flyaway </w:t>
      </w:r>
      <w:r w:rsidR="006F445B">
        <w:rPr>
          <w:rFonts w:ascii="Arial" w:hAnsi="Arial" w:cs="Arial"/>
        </w:rPr>
        <w:t xml:space="preserve">dismount </w:t>
      </w:r>
      <w:r>
        <w:rPr>
          <w:rFonts w:ascii="Arial" w:hAnsi="Arial" w:cs="Arial"/>
        </w:rPr>
        <w:t xml:space="preserve">on pit bar </w:t>
      </w:r>
      <w:r w:rsidR="00146A5F">
        <w:rPr>
          <w:rFonts w:ascii="Arial" w:hAnsi="Arial" w:cs="Arial"/>
        </w:rPr>
        <w:t>into foam pit</w:t>
      </w:r>
    </w:p>
    <w:p w14:paraId="1A672D68" w14:textId="4BCC70ED" w:rsidR="00395A11" w:rsidRPr="00395A11" w:rsidRDefault="00395A11" w:rsidP="00395A11">
      <w:pPr>
        <w:pStyle w:val="ListParagraph"/>
        <w:numPr>
          <w:ilvl w:val="0"/>
          <w:numId w:val="39"/>
        </w:numPr>
        <w:spacing w:after="0" w:line="240" w:lineRule="auto"/>
        <w:rPr>
          <w:rFonts w:ascii="Arial" w:hAnsi="Arial" w:cs="Arial"/>
          <w:u w:val="single"/>
        </w:rPr>
      </w:pPr>
      <w:r>
        <w:rPr>
          <w:rFonts w:ascii="Arial" w:hAnsi="Arial" w:cs="Arial"/>
        </w:rPr>
        <w:t xml:space="preserve">Perform dismounts </w:t>
      </w:r>
      <w:r w:rsidR="00146A5F">
        <w:rPr>
          <w:rFonts w:ascii="Arial" w:hAnsi="Arial" w:cs="Arial"/>
        </w:rPr>
        <w:t xml:space="preserve">on pit bar </w:t>
      </w:r>
      <w:r>
        <w:rPr>
          <w:rFonts w:ascii="Arial" w:hAnsi="Arial" w:cs="Arial"/>
        </w:rPr>
        <w:t>into foam pit</w:t>
      </w:r>
    </w:p>
    <w:p w14:paraId="4EC4ED69" w14:textId="771E6679" w:rsidR="00F90AC5" w:rsidRDefault="00F90AC5" w:rsidP="00F90AC5">
      <w:pPr>
        <w:spacing w:after="0" w:line="240" w:lineRule="auto"/>
        <w:rPr>
          <w:rFonts w:ascii="Arial" w:hAnsi="Arial" w:cs="Arial"/>
        </w:rPr>
      </w:pPr>
    </w:p>
    <w:p w14:paraId="644E2059" w14:textId="65EECC2D" w:rsidR="00F90AC5" w:rsidRDefault="00F90AC5" w:rsidP="00F90AC5">
      <w:pPr>
        <w:spacing w:after="0" w:line="240" w:lineRule="auto"/>
        <w:rPr>
          <w:rFonts w:ascii="Arial" w:hAnsi="Arial" w:cs="Arial"/>
          <w:u w:val="single"/>
        </w:rPr>
      </w:pPr>
      <w:r w:rsidRPr="00C4307D">
        <w:rPr>
          <w:rFonts w:ascii="Arial" w:hAnsi="Arial" w:cs="Arial"/>
          <w:u w:val="single"/>
        </w:rPr>
        <w:t>Phase V:</w:t>
      </w:r>
    </w:p>
    <w:p w14:paraId="151BD888" w14:textId="5F3611B2" w:rsidR="00395A11" w:rsidRPr="00395A11" w:rsidRDefault="00395A11" w:rsidP="00395A11">
      <w:pPr>
        <w:pStyle w:val="ListParagraph"/>
        <w:numPr>
          <w:ilvl w:val="0"/>
          <w:numId w:val="39"/>
        </w:numPr>
        <w:spacing w:after="0" w:line="240" w:lineRule="auto"/>
        <w:rPr>
          <w:rFonts w:ascii="Arial" w:hAnsi="Arial" w:cs="Arial"/>
          <w:u w:val="single"/>
        </w:rPr>
      </w:pPr>
      <w:r>
        <w:rPr>
          <w:rFonts w:ascii="Arial" w:hAnsi="Arial" w:cs="Arial"/>
        </w:rPr>
        <w:t xml:space="preserve">Perform full </w:t>
      </w:r>
      <w:r w:rsidR="00514357">
        <w:rPr>
          <w:rFonts w:ascii="Arial" w:hAnsi="Arial" w:cs="Arial"/>
        </w:rPr>
        <w:t xml:space="preserve">skill set and </w:t>
      </w:r>
      <w:r>
        <w:rPr>
          <w:rFonts w:ascii="Arial" w:hAnsi="Arial" w:cs="Arial"/>
        </w:rPr>
        <w:t xml:space="preserve">routine with dismount on </w:t>
      </w:r>
      <w:proofErr w:type="gramStart"/>
      <w:r>
        <w:rPr>
          <w:rFonts w:ascii="Arial" w:hAnsi="Arial" w:cs="Arial"/>
        </w:rPr>
        <w:t>8 inch</w:t>
      </w:r>
      <w:proofErr w:type="gramEnd"/>
      <w:r>
        <w:rPr>
          <w:rFonts w:ascii="Arial" w:hAnsi="Arial" w:cs="Arial"/>
        </w:rPr>
        <w:t xml:space="preserve"> mat progressed to 4 inch mat progressed to competition regulation</w:t>
      </w:r>
      <w:r w:rsidR="00663E09">
        <w:rPr>
          <w:rFonts w:ascii="Arial" w:hAnsi="Arial" w:cs="Arial"/>
        </w:rPr>
        <w:t xml:space="preserve"> mat</w:t>
      </w:r>
      <w:r>
        <w:rPr>
          <w:rFonts w:ascii="Arial" w:hAnsi="Arial" w:cs="Arial"/>
        </w:rPr>
        <w:t xml:space="preserve"> (</w:t>
      </w:r>
      <w:r w:rsidR="00146A5F">
        <w:rPr>
          <w:rFonts w:ascii="Arial" w:hAnsi="Arial" w:cs="Arial"/>
        </w:rPr>
        <w:t>minimum 1.25 inch depth</w:t>
      </w:r>
      <w:r>
        <w:rPr>
          <w:rFonts w:ascii="Arial" w:hAnsi="Arial" w:cs="Arial"/>
        </w:rPr>
        <w:t>)</w:t>
      </w:r>
    </w:p>
    <w:p w14:paraId="577F4F91" w14:textId="241519BE" w:rsidR="00CC2F11" w:rsidRDefault="00CC2F11" w:rsidP="00CC2F11">
      <w:pPr>
        <w:spacing w:after="0" w:line="240" w:lineRule="auto"/>
        <w:rPr>
          <w:rFonts w:ascii="Arial" w:hAnsi="Arial" w:cs="Arial"/>
        </w:rPr>
      </w:pPr>
    </w:p>
    <w:p w14:paraId="13AA9D08" w14:textId="7894F9EC" w:rsidR="00631F01" w:rsidRPr="00F90AC5" w:rsidRDefault="00631F01" w:rsidP="00F90AC5">
      <w:pPr>
        <w:spacing w:after="0" w:line="240" w:lineRule="auto"/>
        <w:rPr>
          <w:rFonts w:ascii="Arial" w:hAnsi="Arial" w:cs="Arial"/>
        </w:rPr>
      </w:pPr>
    </w:p>
    <w:sectPr w:rsidR="00631F01" w:rsidRPr="00F90AC5" w:rsidSect="00F20E1F">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E12A" w14:textId="77777777" w:rsidR="001B231C" w:rsidRDefault="001B231C" w:rsidP="0001147D">
      <w:pPr>
        <w:spacing w:after="0" w:line="240" w:lineRule="auto"/>
      </w:pPr>
      <w:r>
        <w:separator/>
      </w:r>
    </w:p>
  </w:endnote>
  <w:endnote w:type="continuationSeparator" w:id="0">
    <w:p w14:paraId="3539612F" w14:textId="77777777" w:rsidR="001B231C" w:rsidRDefault="001B231C"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DD5A" w14:textId="77777777" w:rsidR="001B231C" w:rsidRDefault="001B231C" w:rsidP="0001147D">
      <w:pPr>
        <w:spacing w:after="0" w:line="240" w:lineRule="auto"/>
      </w:pPr>
      <w:r>
        <w:separator/>
      </w:r>
    </w:p>
  </w:footnote>
  <w:footnote w:type="continuationSeparator" w:id="0">
    <w:p w14:paraId="110D99BF" w14:textId="77777777" w:rsidR="001B231C" w:rsidRDefault="001B231C"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6E65D1"/>
    <w:multiLevelType w:val="hybridMultilevel"/>
    <w:tmpl w:val="99DA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327E46"/>
    <w:multiLevelType w:val="hybridMultilevel"/>
    <w:tmpl w:val="3D204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63020"/>
    <w:multiLevelType w:val="hybridMultilevel"/>
    <w:tmpl w:val="11E4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17D98"/>
    <w:multiLevelType w:val="hybridMultilevel"/>
    <w:tmpl w:val="D09A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353959"/>
    <w:multiLevelType w:val="hybridMultilevel"/>
    <w:tmpl w:val="7FCE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40AF4"/>
    <w:multiLevelType w:val="hybridMultilevel"/>
    <w:tmpl w:val="DDF8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803726"/>
    <w:multiLevelType w:val="hybridMultilevel"/>
    <w:tmpl w:val="F392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35"/>
  </w:num>
  <w:num w:numId="4">
    <w:abstractNumId w:val="15"/>
  </w:num>
  <w:num w:numId="5">
    <w:abstractNumId w:val="14"/>
  </w:num>
  <w:num w:numId="6">
    <w:abstractNumId w:val="23"/>
  </w:num>
  <w:num w:numId="7">
    <w:abstractNumId w:val="27"/>
  </w:num>
  <w:num w:numId="8">
    <w:abstractNumId w:val="20"/>
  </w:num>
  <w:num w:numId="9">
    <w:abstractNumId w:val="25"/>
  </w:num>
  <w:num w:numId="10">
    <w:abstractNumId w:val="0"/>
  </w:num>
  <w:num w:numId="11">
    <w:abstractNumId w:val="7"/>
  </w:num>
  <w:num w:numId="12">
    <w:abstractNumId w:val="2"/>
  </w:num>
  <w:num w:numId="13">
    <w:abstractNumId w:val="16"/>
  </w:num>
  <w:num w:numId="14">
    <w:abstractNumId w:val="22"/>
  </w:num>
  <w:num w:numId="15">
    <w:abstractNumId w:val="24"/>
  </w:num>
  <w:num w:numId="16">
    <w:abstractNumId w:val="30"/>
  </w:num>
  <w:num w:numId="17">
    <w:abstractNumId w:val="36"/>
  </w:num>
  <w:num w:numId="18">
    <w:abstractNumId w:val="37"/>
  </w:num>
  <w:num w:numId="19">
    <w:abstractNumId w:val="4"/>
  </w:num>
  <w:num w:numId="20">
    <w:abstractNumId w:val="6"/>
  </w:num>
  <w:num w:numId="21">
    <w:abstractNumId w:val="1"/>
  </w:num>
  <w:num w:numId="22">
    <w:abstractNumId w:val="33"/>
  </w:num>
  <w:num w:numId="23">
    <w:abstractNumId w:val="19"/>
  </w:num>
  <w:num w:numId="24">
    <w:abstractNumId w:val="34"/>
  </w:num>
  <w:num w:numId="25">
    <w:abstractNumId w:val="10"/>
  </w:num>
  <w:num w:numId="26">
    <w:abstractNumId w:val="28"/>
  </w:num>
  <w:num w:numId="27">
    <w:abstractNumId w:val="29"/>
  </w:num>
  <w:num w:numId="28">
    <w:abstractNumId w:val="39"/>
  </w:num>
  <w:num w:numId="29">
    <w:abstractNumId w:val="11"/>
  </w:num>
  <w:num w:numId="30">
    <w:abstractNumId w:val="5"/>
  </w:num>
  <w:num w:numId="31">
    <w:abstractNumId w:val="13"/>
  </w:num>
  <w:num w:numId="32">
    <w:abstractNumId w:val="21"/>
  </w:num>
  <w:num w:numId="33">
    <w:abstractNumId w:val="31"/>
  </w:num>
  <w:num w:numId="34">
    <w:abstractNumId w:val="3"/>
  </w:num>
  <w:num w:numId="35">
    <w:abstractNumId w:val="9"/>
  </w:num>
  <w:num w:numId="36">
    <w:abstractNumId w:val="8"/>
  </w:num>
  <w:num w:numId="37">
    <w:abstractNumId w:val="32"/>
  </w:num>
  <w:num w:numId="38">
    <w:abstractNumId w:val="38"/>
  </w:num>
  <w:num w:numId="39">
    <w:abstractNumId w:val="1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34A3A"/>
    <w:rsid w:val="000366E2"/>
    <w:rsid w:val="00046BF3"/>
    <w:rsid w:val="00052B38"/>
    <w:rsid w:val="0009005A"/>
    <w:rsid w:val="000B3B2A"/>
    <w:rsid w:val="000E6A30"/>
    <w:rsid w:val="00146A5F"/>
    <w:rsid w:val="001662B8"/>
    <w:rsid w:val="00171D9F"/>
    <w:rsid w:val="001B231C"/>
    <w:rsid w:val="002105A5"/>
    <w:rsid w:val="00216CCA"/>
    <w:rsid w:val="002362DA"/>
    <w:rsid w:val="002753BB"/>
    <w:rsid w:val="00301431"/>
    <w:rsid w:val="0030402F"/>
    <w:rsid w:val="003063EF"/>
    <w:rsid w:val="00332973"/>
    <w:rsid w:val="00384EBA"/>
    <w:rsid w:val="00395A11"/>
    <w:rsid w:val="003E21E9"/>
    <w:rsid w:val="003F7A8C"/>
    <w:rsid w:val="00440B29"/>
    <w:rsid w:val="00443867"/>
    <w:rsid w:val="00447D67"/>
    <w:rsid w:val="00461C11"/>
    <w:rsid w:val="004B0901"/>
    <w:rsid w:val="004B78BD"/>
    <w:rsid w:val="00514357"/>
    <w:rsid w:val="00523B55"/>
    <w:rsid w:val="005255AD"/>
    <w:rsid w:val="005455DA"/>
    <w:rsid w:val="00550AD4"/>
    <w:rsid w:val="005B785D"/>
    <w:rsid w:val="005C6914"/>
    <w:rsid w:val="005C7FFC"/>
    <w:rsid w:val="00631F01"/>
    <w:rsid w:val="00636508"/>
    <w:rsid w:val="00636761"/>
    <w:rsid w:val="00642572"/>
    <w:rsid w:val="00646518"/>
    <w:rsid w:val="006516AC"/>
    <w:rsid w:val="00661A60"/>
    <w:rsid w:val="00663E09"/>
    <w:rsid w:val="00691631"/>
    <w:rsid w:val="006973DC"/>
    <w:rsid w:val="006C0430"/>
    <w:rsid w:val="006D64E8"/>
    <w:rsid w:val="006F445B"/>
    <w:rsid w:val="00721FFB"/>
    <w:rsid w:val="00764ED9"/>
    <w:rsid w:val="007A24E5"/>
    <w:rsid w:val="00851A93"/>
    <w:rsid w:val="008767DE"/>
    <w:rsid w:val="008821A5"/>
    <w:rsid w:val="008A07E0"/>
    <w:rsid w:val="008B5977"/>
    <w:rsid w:val="008F786F"/>
    <w:rsid w:val="00924C78"/>
    <w:rsid w:val="009307F6"/>
    <w:rsid w:val="0097714A"/>
    <w:rsid w:val="00977D64"/>
    <w:rsid w:val="00993FE1"/>
    <w:rsid w:val="009A42D8"/>
    <w:rsid w:val="009F6B55"/>
    <w:rsid w:val="00A01BC9"/>
    <w:rsid w:val="00A10E5B"/>
    <w:rsid w:val="00A35A84"/>
    <w:rsid w:val="00A73FF4"/>
    <w:rsid w:val="00A770A4"/>
    <w:rsid w:val="00AD799D"/>
    <w:rsid w:val="00AF16A4"/>
    <w:rsid w:val="00AF7E6C"/>
    <w:rsid w:val="00B20E84"/>
    <w:rsid w:val="00B44EAC"/>
    <w:rsid w:val="00B45696"/>
    <w:rsid w:val="00B538FE"/>
    <w:rsid w:val="00B80D2C"/>
    <w:rsid w:val="00B86F79"/>
    <w:rsid w:val="00B9177C"/>
    <w:rsid w:val="00BD0140"/>
    <w:rsid w:val="00C217B9"/>
    <w:rsid w:val="00C4307D"/>
    <w:rsid w:val="00CB7AFD"/>
    <w:rsid w:val="00CC2F11"/>
    <w:rsid w:val="00CE3C01"/>
    <w:rsid w:val="00D1564D"/>
    <w:rsid w:val="00D24222"/>
    <w:rsid w:val="00D42F34"/>
    <w:rsid w:val="00D9353E"/>
    <w:rsid w:val="00E126B9"/>
    <w:rsid w:val="00E45DFD"/>
    <w:rsid w:val="00E92684"/>
    <w:rsid w:val="00E94DFC"/>
    <w:rsid w:val="00EE54B4"/>
    <w:rsid w:val="00F02810"/>
    <w:rsid w:val="00F20E1F"/>
    <w:rsid w:val="00F6485D"/>
    <w:rsid w:val="00F7537D"/>
    <w:rsid w:val="00F81053"/>
    <w:rsid w:val="00F90AC5"/>
    <w:rsid w:val="00FD412F"/>
    <w:rsid w:val="00FF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2A562-8CB2-4ABE-8AE4-319103805BBE}">
  <ds:schemaRefs>
    <ds:schemaRef ds:uri="http://schemas.microsoft.com/office/2006/metadata/properties"/>
    <ds:schemaRef ds:uri="http://schemas.microsoft.com/office/infopath/2007/PartnerControls"/>
    <ds:schemaRef ds:uri="a7c5147c-a9b6-4bce-aed8-9342093724e9"/>
  </ds:schemaRefs>
</ds:datastoreItem>
</file>

<file path=customXml/itemProps2.xml><?xml version="1.0" encoding="utf-8"?>
<ds:datastoreItem xmlns:ds="http://schemas.openxmlformats.org/officeDocument/2006/customXml" ds:itemID="{6F8E60E0-C7D3-4F67-85D7-CF3E395B0C0B}">
  <ds:schemaRefs>
    <ds:schemaRef ds:uri="http://schemas.microsoft.com/sharepoint/v3/contenttype/forms"/>
  </ds:schemaRefs>
</ds:datastoreItem>
</file>

<file path=customXml/itemProps3.xml><?xml version="1.0" encoding="utf-8"?>
<ds:datastoreItem xmlns:ds="http://schemas.openxmlformats.org/officeDocument/2006/customXml" ds:itemID="{CE3D4468-A3CB-458C-A099-B33F915A4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3</cp:revision>
  <cp:lastPrinted>2020-08-25T15:34:00Z</cp:lastPrinted>
  <dcterms:created xsi:type="dcterms:W3CDTF">2020-08-25T15:34:00Z</dcterms:created>
  <dcterms:modified xsi:type="dcterms:W3CDTF">2024-02-19T03:47:00Z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